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Mtü Ehhf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Registri- või isikukood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52525"/>
                <w:sz w:val="21"/>
                <w:szCs w:val="21"/>
                <w:highlight w:val="white"/>
                <w:rtl w:val="0"/>
              </w:rPr>
              <w:t xml:space="preserve">80328008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Raatuse 101-2 Tartu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maido.mols@gmail.com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Maido Möls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5207635 maido.mols@gmail.com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Avaliku ürituse asukoht,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 nr, tee nimi, kohanimed, km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ELVA-PALUPERA-KÄHRI maantel kilomeetritel 2-4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 Selgitus kavandatava tegevuse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Liikluspiirang seoses Eesti Hip Hop Festivaliga, liikluskoormus kasvab ja oleks tarvis sõidukite kiirust alandad ja paigaldada ajutine ülekäigurada.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Liiklust tulevad reguleerima liiklusreguleerijad ja abiks on ka Politsei.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Vajaksime neid liiklusmuudatusi 15.08.2025 kella 13.00ni kuni  17.08.2023  kella 13.00ni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 joonis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allaad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lokktekst">
    <w:name w:val="Plokktekst"/>
    <w:basedOn w:val="Normaallaad"/>
    <w:next w:val="Plokkteks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äis">
    <w:name w:val="Päis"/>
    <w:basedOn w:val="Normaallaad"/>
    <w:next w:val="Päi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Jalus">
    <w:name w:val="Jalus"/>
    <w:basedOn w:val="Normaallaad"/>
    <w:next w:val="Jalu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P7FKbucztyJP20kp/drHeF/yQ==">CgMxLjA4AHIhMWhDa1lHUGlJOThFby1weVozYmdRMXJJajR6X3hmMHlp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2016-05-27T05:49:00Z</dcterms:created>
  <dc:creator>kristjan</dc:creator>
</cp:coreProperties>
</file>